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Pr="008017C0" w:rsidRDefault="008017C0" w:rsidP="008017C0">
      <w:pPr>
        <w:pStyle w:val="NoSpacing"/>
        <w:jc w:val="center"/>
        <w:rPr>
          <w:rFonts w:ascii="Times New Roman" w:hAnsi="Times New Roman" w:cs="Times New Roman"/>
          <w:sz w:val="48"/>
          <w:szCs w:val="24"/>
        </w:rPr>
      </w:pPr>
      <w:r>
        <w:rPr>
          <w:rFonts w:ascii="Times New Roman" w:hAnsi="Times New Roman" w:cs="Times New Roman"/>
          <w:sz w:val="48"/>
          <w:szCs w:val="24"/>
        </w:rPr>
        <w:t xml:space="preserve">Title IX: The Evolution of </w:t>
      </w:r>
      <w:r w:rsidRPr="008017C0">
        <w:rPr>
          <w:rFonts w:ascii="Times New Roman" w:hAnsi="Times New Roman" w:cs="Times New Roman"/>
          <w:sz w:val="48"/>
          <w:szCs w:val="24"/>
        </w:rPr>
        <w:t>Women’s Rights in Education and Sports</w:t>
      </w: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Default="00272778" w:rsidP="00BA46E2">
      <w:pPr>
        <w:pStyle w:val="NoSpacing"/>
        <w:jc w:val="center"/>
        <w:rPr>
          <w:rFonts w:ascii="Times New Roman" w:hAnsi="Times New Roman" w:cs="Times New Roman"/>
          <w:sz w:val="24"/>
          <w:szCs w:val="24"/>
        </w:rPr>
      </w:pPr>
    </w:p>
    <w:p w:rsidR="00272778" w:rsidRPr="008017C0" w:rsidRDefault="00272778" w:rsidP="00BA46E2">
      <w:pPr>
        <w:pStyle w:val="NoSpacing"/>
        <w:jc w:val="center"/>
        <w:rPr>
          <w:rFonts w:ascii="Times New Roman" w:hAnsi="Times New Roman" w:cs="Times New Roman"/>
          <w:sz w:val="28"/>
          <w:szCs w:val="24"/>
        </w:rPr>
      </w:pPr>
    </w:p>
    <w:p w:rsidR="00272778" w:rsidRPr="008017C0" w:rsidRDefault="008017C0" w:rsidP="00BA46E2">
      <w:pPr>
        <w:pStyle w:val="NoSpacing"/>
        <w:jc w:val="center"/>
        <w:rPr>
          <w:rFonts w:ascii="Times New Roman" w:hAnsi="Times New Roman" w:cs="Times New Roman"/>
          <w:sz w:val="28"/>
          <w:szCs w:val="24"/>
        </w:rPr>
      </w:pPr>
      <w:r w:rsidRPr="008017C0">
        <w:rPr>
          <w:rFonts w:ascii="Times New Roman" w:hAnsi="Times New Roman" w:cs="Times New Roman"/>
          <w:sz w:val="28"/>
          <w:szCs w:val="24"/>
        </w:rPr>
        <w:t>Alana O’Brien</w:t>
      </w:r>
    </w:p>
    <w:p w:rsidR="00272778" w:rsidRPr="008017C0" w:rsidRDefault="00272778" w:rsidP="00BA46E2">
      <w:pPr>
        <w:pStyle w:val="NoSpacing"/>
        <w:jc w:val="center"/>
        <w:rPr>
          <w:rFonts w:ascii="Times New Roman" w:hAnsi="Times New Roman" w:cs="Times New Roman"/>
          <w:sz w:val="28"/>
          <w:szCs w:val="24"/>
        </w:rPr>
      </w:pPr>
    </w:p>
    <w:p w:rsidR="00272778" w:rsidRDefault="008017C0" w:rsidP="00BA46E2">
      <w:pPr>
        <w:pStyle w:val="NoSpacing"/>
        <w:jc w:val="center"/>
        <w:rPr>
          <w:rFonts w:ascii="Times New Roman" w:hAnsi="Times New Roman" w:cs="Times New Roman"/>
          <w:sz w:val="28"/>
          <w:szCs w:val="24"/>
        </w:rPr>
      </w:pPr>
      <w:r w:rsidRPr="008017C0">
        <w:rPr>
          <w:rFonts w:ascii="Times New Roman" w:hAnsi="Times New Roman" w:cs="Times New Roman"/>
          <w:sz w:val="28"/>
          <w:szCs w:val="24"/>
        </w:rPr>
        <w:t xml:space="preserve">Junior </w:t>
      </w:r>
      <w:r w:rsidR="00F43648">
        <w:rPr>
          <w:rFonts w:ascii="Times New Roman" w:hAnsi="Times New Roman" w:cs="Times New Roman"/>
          <w:sz w:val="28"/>
          <w:szCs w:val="24"/>
        </w:rPr>
        <w:t>Division</w:t>
      </w:r>
    </w:p>
    <w:p w:rsidR="00F43648" w:rsidRPr="008017C0" w:rsidRDefault="00F43648" w:rsidP="00BA46E2">
      <w:pPr>
        <w:pStyle w:val="NoSpacing"/>
        <w:jc w:val="center"/>
        <w:rPr>
          <w:rFonts w:ascii="Times New Roman" w:hAnsi="Times New Roman" w:cs="Times New Roman"/>
          <w:sz w:val="28"/>
          <w:szCs w:val="24"/>
        </w:rPr>
      </w:pPr>
      <w:r>
        <w:rPr>
          <w:rFonts w:ascii="Times New Roman" w:hAnsi="Times New Roman" w:cs="Times New Roman"/>
          <w:sz w:val="28"/>
          <w:szCs w:val="24"/>
        </w:rPr>
        <w:t>Individual Website</w:t>
      </w:r>
    </w:p>
    <w:p w:rsidR="00272778" w:rsidRDefault="00272778" w:rsidP="00BA46E2">
      <w:pPr>
        <w:pStyle w:val="NoSpacing"/>
        <w:jc w:val="center"/>
        <w:rPr>
          <w:rFonts w:ascii="Times New Roman" w:hAnsi="Times New Roman" w:cs="Times New Roman"/>
          <w:sz w:val="24"/>
          <w:szCs w:val="24"/>
        </w:rPr>
      </w:pPr>
    </w:p>
    <w:p w:rsidR="008017C0" w:rsidRDefault="008017C0" w:rsidP="00BA46E2">
      <w:pPr>
        <w:pStyle w:val="NoSpacing"/>
        <w:spacing w:line="480" w:lineRule="auto"/>
        <w:rPr>
          <w:rFonts w:ascii="Times New Roman" w:hAnsi="Times New Roman" w:cs="Times New Roman"/>
          <w:sz w:val="24"/>
          <w:szCs w:val="24"/>
        </w:rPr>
      </w:pPr>
      <w:bookmarkStart w:id="0" w:name="_GoBack"/>
      <w:bookmarkEnd w:id="0"/>
    </w:p>
    <w:p w:rsidR="008017C0" w:rsidRDefault="008017C0" w:rsidP="00BA46E2">
      <w:pPr>
        <w:pStyle w:val="NoSpacing"/>
        <w:spacing w:line="480" w:lineRule="auto"/>
        <w:rPr>
          <w:rFonts w:ascii="Times New Roman" w:hAnsi="Times New Roman" w:cs="Times New Roman"/>
          <w:sz w:val="24"/>
          <w:szCs w:val="24"/>
        </w:rPr>
      </w:pPr>
    </w:p>
    <w:p w:rsidR="00F43648" w:rsidRDefault="00F43648" w:rsidP="00BA46E2">
      <w:pPr>
        <w:pStyle w:val="NoSpacing"/>
        <w:spacing w:line="480" w:lineRule="auto"/>
        <w:rPr>
          <w:rFonts w:ascii="Times New Roman" w:hAnsi="Times New Roman" w:cs="Times New Roman"/>
          <w:sz w:val="24"/>
          <w:szCs w:val="24"/>
        </w:rPr>
      </w:pPr>
    </w:p>
    <w:p w:rsidR="000D552A" w:rsidRDefault="00257460" w:rsidP="00BA46E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C57CD7">
        <w:rPr>
          <w:rFonts w:ascii="Times New Roman" w:hAnsi="Times New Roman" w:cs="Times New Roman"/>
          <w:sz w:val="24"/>
          <w:szCs w:val="24"/>
        </w:rPr>
        <w:t>chose the topic of Title IX and the</w:t>
      </w:r>
      <w:r w:rsidR="00443DBD">
        <w:rPr>
          <w:rFonts w:ascii="Times New Roman" w:hAnsi="Times New Roman" w:cs="Times New Roman"/>
          <w:sz w:val="24"/>
          <w:szCs w:val="24"/>
        </w:rPr>
        <w:t xml:space="preserve"> evolution of girls sports through </w:t>
      </w:r>
      <w:r w:rsidR="00BA46E2">
        <w:rPr>
          <w:rFonts w:ascii="Times New Roman" w:hAnsi="Times New Roman" w:cs="Times New Roman"/>
          <w:sz w:val="24"/>
          <w:szCs w:val="24"/>
        </w:rPr>
        <w:t>personal interests and current events</w:t>
      </w:r>
      <w:r w:rsidR="00443DBD">
        <w:rPr>
          <w:rFonts w:ascii="Times New Roman" w:hAnsi="Times New Roman" w:cs="Times New Roman"/>
          <w:sz w:val="24"/>
          <w:szCs w:val="24"/>
        </w:rPr>
        <w:t xml:space="preserve">. I have always been interested in girls’ and women’s sports rights as </w:t>
      </w:r>
      <w:r w:rsidR="008D4770">
        <w:rPr>
          <w:rFonts w:ascii="Times New Roman" w:hAnsi="Times New Roman" w:cs="Times New Roman"/>
          <w:sz w:val="24"/>
          <w:szCs w:val="24"/>
        </w:rPr>
        <w:t xml:space="preserve">I play baseball and am looking to continue that. </w:t>
      </w:r>
      <w:r w:rsidR="00BA46E2">
        <w:rPr>
          <w:rFonts w:ascii="Times New Roman" w:hAnsi="Times New Roman" w:cs="Times New Roman"/>
          <w:sz w:val="24"/>
          <w:szCs w:val="24"/>
        </w:rPr>
        <w:t>Going into high school, I am interested in learning about my right to play baseball rather than softball.</w:t>
      </w:r>
      <w:r w:rsidR="003A442B">
        <w:rPr>
          <w:rFonts w:ascii="Times New Roman" w:hAnsi="Times New Roman" w:cs="Times New Roman"/>
          <w:sz w:val="24"/>
          <w:szCs w:val="24"/>
        </w:rPr>
        <w:t xml:space="preserve"> </w:t>
      </w:r>
      <w:r w:rsidR="00BA46E2">
        <w:rPr>
          <w:rFonts w:ascii="Times New Roman" w:hAnsi="Times New Roman" w:cs="Times New Roman"/>
          <w:sz w:val="24"/>
          <w:szCs w:val="24"/>
        </w:rPr>
        <w:t xml:space="preserve">In addition to this personal interest, </w:t>
      </w:r>
      <w:r w:rsidR="003A442B">
        <w:rPr>
          <w:rFonts w:ascii="Times New Roman" w:hAnsi="Times New Roman" w:cs="Times New Roman"/>
          <w:sz w:val="24"/>
          <w:szCs w:val="24"/>
        </w:rPr>
        <w:t xml:space="preserve">recently a complaint of non-compliance with Title IX </w:t>
      </w:r>
      <w:r w:rsidR="00BA46E2">
        <w:rPr>
          <w:rFonts w:ascii="Times New Roman" w:hAnsi="Times New Roman" w:cs="Times New Roman"/>
          <w:sz w:val="24"/>
          <w:szCs w:val="24"/>
        </w:rPr>
        <w:t xml:space="preserve">was filed </w:t>
      </w:r>
      <w:r w:rsidR="003A442B">
        <w:rPr>
          <w:rFonts w:ascii="Times New Roman" w:hAnsi="Times New Roman" w:cs="Times New Roman"/>
          <w:sz w:val="24"/>
          <w:szCs w:val="24"/>
        </w:rPr>
        <w:t>against DC</w:t>
      </w:r>
      <w:r w:rsidR="00BA46E2">
        <w:rPr>
          <w:rFonts w:ascii="Times New Roman" w:hAnsi="Times New Roman" w:cs="Times New Roman"/>
          <w:sz w:val="24"/>
          <w:szCs w:val="24"/>
        </w:rPr>
        <w:t>- my home city</w:t>
      </w:r>
      <w:r w:rsidR="003A442B">
        <w:rPr>
          <w:rFonts w:ascii="Times New Roman" w:hAnsi="Times New Roman" w:cs="Times New Roman"/>
          <w:sz w:val="24"/>
          <w:szCs w:val="24"/>
        </w:rPr>
        <w:t>.</w:t>
      </w:r>
      <w:r w:rsidR="00BA46E2">
        <w:rPr>
          <w:rFonts w:ascii="Times New Roman" w:hAnsi="Times New Roman" w:cs="Times New Roman"/>
          <w:sz w:val="24"/>
          <w:szCs w:val="24"/>
        </w:rPr>
        <w:t xml:space="preserve"> When this complaint was published, I was interested in how DC Public Schools would improve opportunities for its girls. </w:t>
      </w:r>
      <w:r w:rsidR="00631C21">
        <w:rPr>
          <w:rFonts w:ascii="Times New Roman" w:hAnsi="Times New Roman" w:cs="Times New Roman"/>
          <w:sz w:val="24"/>
          <w:szCs w:val="24"/>
        </w:rPr>
        <w:t xml:space="preserve">This complaint </w:t>
      </w:r>
      <w:r w:rsidR="00BA46E2">
        <w:rPr>
          <w:rFonts w:ascii="Times New Roman" w:hAnsi="Times New Roman" w:cs="Times New Roman"/>
          <w:sz w:val="24"/>
          <w:szCs w:val="24"/>
        </w:rPr>
        <w:t xml:space="preserve">that I am already familiar with </w:t>
      </w:r>
      <w:r w:rsidR="00631C21">
        <w:rPr>
          <w:rFonts w:ascii="Times New Roman" w:hAnsi="Times New Roman" w:cs="Times New Roman"/>
          <w:sz w:val="24"/>
          <w:szCs w:val="24"/>
        </w:rPr>
        <w:t>can serve as a connection to the present, which wasn’t as easily available in other topics of my interest.</w:t>
      </w:r>
    </w:p>
    <w:p w:rsidR="000D552A" w:rsidRDefault="000D552A" w:rsidP="00BA46E2">
      <w:pPr>
        <w:pStyle w:val="NoSpacing"/>
        <w:spacing w:line="480" w:lineRule="auto"/>
        <w:rPr>
          <w:rFonts w:ascii="Times New Roman" w:hAnsi="Times New Roman" w:cs="Times New Roman"/>
          <w:sz w:val="24"/>
          <w:szCs w:val="24"/>
        </w:rPr>
      </w:pPr>
    </w:p>
    <w:p w:rsidR="000D552A" w:rsidRDefault="00BA46E2" w:rsidP="00BA46E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For a topic like Title IX, research is</w:t>
      </w:r>
      <w:r w:rsidR="00F273E3">
        <w:rPr>
          <w:rFonts w:ascii="Times New Roman" w:hAnsi="Times New Roman" w:cs="Times New Roman"/>
          <w:sz w:val="24"/>
          <w:szCs w:val="24"/>
        </w:rPr>
        <w:t xml:space="preserve"> a means of expanding on the topic. Title IX is only a </w:t>
      </w:r>
      <w:r>
        <w:rPr>
          <w:rFonts w:ascii="Times New Roman" w:hAnsi="Times New Roman" w:cs="Times New Roman"/>
          <w:sz w:val="24"/>
          <w:szCs w:val="24"/>
        </w:rPr>
        <w:t>short section</w:t>
      </w:r>
      <w:r w:rsidR="00F273E3">
        <w:rPr>
          <w:rFonts w:ascii="Times New Roman" w:hAnsi="Times New Roman" w:cs="Times New Roman"/>
          <w:sz w:val="24"/>
          <w:szCs w:val="24"/>
        </w:rPr>
        <w:t xml:space="preserve"> of the Education Amendments Act of 1972. However, Title IX not only changed girls’ rights in federal institutions, but it helped boost the average American’s attitude towards girls in sports. As my topic is not only Title IX but also the evolution of girls in sports, I </w:t>
      </w:r>
      <w:r w:rsidR="00321A2C">
        <w:rPr>
          <w:rFonts w:ascii="Times New Roman" w:hAnsi="Times New Roman" w:cs="Times New Roman"/>
          <w:sz w:val="24"/>
          <w:szCs w:val="24"/>
        </w:rPr>
        <w:t>tried to expand on how sports changed for girls outside of the school building</w:t>
      </w:r>
      <w:r>
        <w:rPr>
          <w:rFonts w:ascii="Times New Roman" w:hAnsi="Times New Roman" w:cs="Times New Roman"/>
          <w:sz w:val="24"/>
          <w:szCs w:val="24"/>
        </w:rPr>
        <w:t>, and therefore outside of what Title IX can control</w:t>
      </w:r>
      <w:r w:rsidR="00321A2C">
        <w:rPr>
          <w:rFonts w:ascii="Times New Roman" w:hAnsi="Times New Roman" w:cs="Times New Roman"/>
          <w:sz w:val="24"/>
          <w:szCs w:val="24"/>
        </w:rPr>
        <w:t xml:space="preserve">. To do this, I looked at </w:t>
      </w:r>
      <w:r>
        <w:rPr>
          <w:rFonts w:ascii="Times New Roman" w:hAnsi="Times New Roman" w:cs="Times New Roman"/>
          <w:sz w:val="24"/>
          <w:szCs w:val="24"/>
        </w:rPr>
        <w:t>records</w:t>
      </w:r>
      <w:r w:rsidR="00321A2C">
        <w:rPr>
          <w:rFonts w:ascii="Times New Roman" w:hAnsi="Times New Roman" w:cs="Times New Roman"/>
          <w:sz w:val="24"/>
          <w:szCs w:val="24"/>
        </w:rPr>
        <w:t xml:space="preserve"> including </w:t>
      </w:r>
      <w:r w:rsidR="00C57CD7">
        <w:rPr>
          <w:rFonts w:ascii="Times New Roman" w:hAnsi="Times New Roman" w:cs="Times New Roman"/>
          <w:sz w:val="24"/>
          <w:szCs w:val="24"/>
        </w:rPr>
        <w:t xml:space="preserve">those for different professional sports, American women in the Olympics, and other areas that </w:t>
      </w:r>
      <w:r>
        <w:rPr>
          <w:rFonts w:ascii="Times New Roman" w:hAnsi="Times New Roman" w:cs="Times New Roman"/>
          <w:sz w:val="24"/>
          <w:szCs w:val="24"/>
        </w:rPr>
        <w:t>opportunities have recently opened for</w:t>
      </w:r>
      <w:r w:rsidR="00C57CD7">
        <w:rPr>
          <w:rFonts w:ascii="Times New Roman" w:hAnsi="Times New Roman" w:cs="Times New Roman"/>
          <w:sz w:val="24"/>
          <w:szCs w:val="24"/>
        </w:rPr>
        <w:t xml:space="preserve"> females.</w:t>
      </w:r>
      <w:r w:rsidR="00631C21">
        <w:rPr>
          <w:rFonts w:ascii="Times New Roman" w:hAnsi="Times New Roman" w:cs="Times New Roman"/>
          <w:sz w:val="24"/>
          <w:szCs w:val="24"/>
        </w:rPr>
        <w:t xml:space="preserve"> I did research information concerning </w:t>
      </w:r>
      <w:r w:rsidR="00BD1E31">
        <w:rPr>
          <w:rFonts w:ascii="Times New Roman" w:hAnsi="Times New Roman" w:cs="Times New Roman"/>
          <w:sz w:val="24"/>
          <w:szCs w:val="24"/>
        </w:rPr>
        <w:t>schools Title IX targets</w:t>
      </w:r>
      <w:r w:rsidR="00631C21">
        <w:rPr>
          <w:rFonts w:ascii="Times New Roman" w:hAnsi="Times New Roman" w:cs="Times New Roman"/>
          <w:sz w:val="24"/>
          <w:szCs w:val="24"/>
        </w:rPr>
        <w:t xml:space="preserve">, but I made sure to look </w:t>
      </w:r>
      <w:r w:rsidR="00BD1E31">
        <w:rPr>
          <w:rFonts w:ascii="Times New Roman" w:hAnsi="Times New Roman" w:cs="Times New Roman"/>
          <w:sz w:val="24"/>
          <w:szCs w:val="24"/>
        </w:rPr>
        <w:t>outside of this</w:t>
      </w:r>
      <w:r w:rsidR="00631C21">
        <w:rPr>
          <w:rFonts w:ascii="Times New Roman" w:hAnsi="Times New Roman" w:cs="Times New Roman"/>
          <w:sz w:val="24"/>
          <w:szCs w:val="24"/>
        </w:rPr>
        <w:t xml:space="preserve"> as well.</w:t>
      </w:r>
    </w:p>
    <w:p w:rsidR="00631C21" w:rsidRDefault="00631C21" w:rsidP="00BA46E2">
      <w:pPr>
        <w:pStyle w:val="NoSpacing"/>
        <w:spacing w:line="480" w:lineRule="auto"/>
        <w:rPr>
          <w:rFonts w:ascii="Times New Roman" w:hAnsi="Times New Roman" w:cs="Times New Roman"/>
          <w:sz w:val="24"/>
          <w:szCs w:val="24"/>
        </w:rPr>
      </w:pPr>
    </w:p>
    <w:p w:rsidR="00631C21" w:rsidRDefault="00631C21" w:rsidP="00BA46E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 selected to present my project in the form of a website. I chose this as it seemed most compatible with Title IX</w:t>
      </w:r>
      <w:r w:rsidR="00BD1E31">
        <w:rPr>
          <w:rFonts w:ascii="Times New Roman" w:hAnsi="Times New Roman" w:cs="Times New Roman"/>
          <w:sz w:val="24"/>
          <w:szCs w:val="24"/>
        </w:rPr>
        <w:t xml:space="preserve"> using</w:t>
      </w:r>
      <w:r>
        <w:rPr>
          <w:rFonts w:ascii="Times New Roman" w:hAnsi="Times New Roman" w:cs="Times New Roman"/>
          <w:sz w:val="24"/>
          <w:szCs w:val="24"/>
        </w:rPr>
        <w:t xml:space="preserve"> process of elimination. </w:t>
      </w:r>
      <w:r w:rsidR="00BD1E31">
        <w:rPr>
          <w:rFonts w:ascii="Times New Roman" w:hAnsi="Times New Roman" w:cs="Times New Roman"/>
          <w:sz w:val="24"/>
          <w:szCs w:val="24"/>
        </w:rPr>
        <w:t>First, w</w:t>
      </w:r>
      <w:r>
        <w:rPr>
          <w:rFonts w:ascii="Times New Roman" w:hAnsi="Times New Roman" w:cs="Times New Roman"/>
          <w:sz w:val="24"/>
          <w:szCs w:val="24"/>
        </w:rPr>
        <w:t xml:space="preserve">hile an exhibit board does allow </w:t>
      </w:r>
      <w:r w:rsidR="00BD1E31">
        <w:rPr>
          <w:rFonts w:ascii="Times New Roman" w:hAnsi="Times New Roman" w:cs="Times New Roman"/>
          <w:sz w:val="24"/>
          <w:szCs w:val="24"/>
        </w:rPr>
        <w:t>visuals</w:t>
      </w:r>
      <w:r>
        <w:rPr>
          <w:rFonts w:ascii="Times New Roman" w:hAnsi="Times New Roman" w:cs="Times New Roman"/>
          <w:sz w:val="24"/>
          <w:szCs w:val="24"/>
        </w:rPr>
        <w:t xml:space="preserve">, Title IX and sports evolution </w:t>
      </w:r>
      <w:r w:rsidR="00BD1E31">
        <w:rPr>
          <w:rFonts w:ascii="Times New Roman" w:hAnsi="Times New Roman" w:cs="Times New Roman"/>
          <w:sz w:val="24"/>
          <w:szCs w:val="24"/>
        </w:rPr>
        <w:t>needs to also be explained in words</w:t>
      </w:r>
      <w:r>
        <w:rPr>
          <w:rFonts w:ascii="Times New Roman" w:hAnsi="Times New Roman" w:cs="Times New Roman"/>
          <w:sz w:val="24"/>
          <w:szCs w:val="24"/>
        </w:rPr>
        <w:t>, which a poster did not allow enough of.</w:t>
      </w:r>
      <w:r w:rsidR="00094A57">
        <w:rPr>
          <w:rFonts w:ascii="Times New Roman" w:hAnsi="Times New Roman" w:cs="Times New Roman"/>
          <w:sz w:val="24"/>
          <w:szCs w:val="24"/>
        </w:rPr>
        <w:t xml:space="preserve"> </w:t>
      </w:r>
      <w:r w:rsidR="00BD1E31">
        <w:rPr>
          <w:rFonts w:ascii="Times New Roman" w:hAnsi="Times New Roman" w:cs="Times New Roman"/>
          <w:sz w:val="24"/>
          <w:szCs w:val="24"/>
        </w:rPr>
        <w:t>Next, w</w:t>
      </w:r>
      <w:r w:rsidR="00094A57">
        <w:rPr>
          <w:rFonts w:ascii="Times New Roman" w:hAnsi="Times New Roman" w:cs="Times New Roman"/>
          <w:sz w:val="24"/>
          <w:szCs w:val="24"/>
        </w:rPr>
        <w:t xml:space="preserve">hile a paper does allow </w:t>
      </w:r>
      <w:r w:rsidR="00BD1E31">
        <w:rPr>
          <w:rFonts w:ascii="Times New Roman" w:hAnsi="Times New Roman" w:cs="Times New Roman"/>
          <w:sz w:val="24"/>
          <w:szCs w:val="24"/>
        </w:rPr>
        <w:t>this</w:t>
      </w:r>
      <w:r w:rsidR="00094A57">
        <w:rPr>
          <w:rFonts w:ascii="Times New Roman" w:hAnsi="Times New Roman" w:cs="Times New Roman"/>
          <w:sz w:val="24"/>
          <w:szCs w:val="24"/>
        </w:rPr>
        <w:t xml:space="preserve"> explanation, there are plenty of visual </w:t>
      </w:r>
      <w:r w:rsidR="00094A57">
        <w:rPr>
          <w:rFonts w:ascii="Times New Roman" w:hAnsi="Times New Roman" w:cs="Times New Roman"/>
          <w:sz w:val="24"/>
          <w:szCs w:val="24"/>
        </w:rPr>
        <w:lastRenderedPageBreak/>
        <w:t xml:space="preserve">aspects to </w:t>
      </w:r>
      <w:r w:rsidR="00BD1E31">
        <w:rPr>
          <w:rFonts w:ascii="Times New Roman" w:hAnsi="Times New Roman" w:cs="Times New Roman"/>
          <w:sz w:val="24"/>
          <w:szCs w:val="24"/>
        </w:rPr>
        <w:t>women’s sports</w:t>
      </w:r>
      <w:r w:rsidR="00094A57">
        <w:rPr>
          <w:rFonts w:ascii="Times New Roman" w:hAnsi="Times New Roman" w:cs="Times New Roman"/>
          <w:sz w:val="24"/>
          <w:szCs w:val="24"/>
        </w:rPr>
        <w:t xml:space="preserve"> that this paper would not allow.</w:t>
      </w:r>
      <w:r w:rsidR="0056684B">
        <w:rPr>
          <w:rFonts w:ascii="Times New Roman" w:hAnsi="Times New Roman" w:cs="Times New Roman"/>
          <w:sz w:val="24"/>
          <w:szCs w:val="24"/>
        </w:rPr>
        <w:t xml:space="preserve"> A documentary was an option, however </w:t>
      </w:r>
      <w:r w:rsidR="00BD1E31">
        <w:rPr>
          <w:rFonts w:ascii="Times New Roman" w:hAnsi="Times New Roman" w:cs="Times New Roman"/>
          <w:sz w:val="24"/>
          <w:szCs w:val="24"/>
        </w:rPr>
        <w:t>when discussing Title IX the worded explanations and visuals do not always fit together, as needed in a documentary</w:t>
      </w:r>
      <w:r w:rsidR="00F54B3B">
        <w:rPr>
          <w:rFonts w:ascii="Times New Roman" w:hAnsi="Times New Roman" w:cs="Times New Roman"/>
          <w:sz w:val="24"/>
          <w:szCs w:val="24"/>
        </w:rPr>
        <w:t xml:space="preserve">. Finally, I </w:t>
      </w:r>
      <w:r w:rsidR="00BD1E31">
        <w:rPr>
          <w:rFonts w:ascii="Times New Roman" w:hAnsi="Times New Roman" w:cs="Times New Roman"/>
          <w:sz w:val="24"/>
          <w:szCs w:val="24"/>
        </w:rPr>
        <w:t>know that I probably cannot create a successful</w:t>
      </w:r>
      <w:r w:rsidR="00F54B3B">
        <w:rPr>
          <w:rFonts w:ascii="Times New Roman" w:hAnsi="Times New Roman" w:cs="Times New Roman"/>
          <w:sz w:val="24"/>
          <w:szCs w:val="24"/>
        </w:rPr>
        <w:t xml:space="preserve"> performance. To create my website</w:t>
      </w:r>
      <w:r w:rsidR="00BD1E31">
        <w:rPr>
          <w:rFonts w:ascii="Times New Roman" w:hAnsi="Times New Roman" w:cs="Times New Roman"/>
          <w:sz w:val="24"/>
          <w:szCs w:val="24"/>
        </w:rPr>
        <w:t>,</w:t>
      </w:r>
      <w:r w:rsidR="00F54B3B">
        <w:rPr>
          <w:rFonts w:ascii="Times New Roman" w:hAnsi="Times New Roman" w:cs="Times New Roman"/>
          <w:sz w:val="24"/>
          <w:szCs w:val="24"/>
        </w:rPr>
        <w:t xml:space="preserve"> </w:t>
      </w:r>
      <w:r w:rsidR="00BD1E31">
        <w:rPr>
          <w:rFonts w:ascii="Times New Roman" w:hAnsi="Times New Roman" w:cs="Times New Roman"/>
          <w:sz w:val="24"/>
          <w:szCs w:val="24"/>
        </w:rPr>
        <w:t>I will decide from all of my information which parts I will include</w:t>
      </w:r>
      <w:r w:rsidR="00F54B3B">
        <w:rPr>
          <w:rFonts w:ascii="Times New Roman" w:hAnsi="Times New Roman" w:cs="Times New Roman"/>
          <w:sz w:val="24"/>
          <w:szCs w:val="24"/>
        </w:rPr>
        <w:t xml:space="preserve">, </w:t>
      </w:r>
      <w:r w:rsidR="00BD1E31">
        <w:rPr>
          <w:rFonts w:ascii="Times New Roman" w:hAnsi="Times New Roman" w:cs="Times New Roman"/>
          <w:sz w:val="24"/>
          <w:szCs w:val="24"/>
        </w:rPr>
        <w:t>and then</w:t>
      </w:r>
      <w:r w:rsidR="00F54B3B">
        <w:rPr>
          <w:rFonts w:ascii="Times New Roman" w:hAnsi="Times New Roman" w:cs="Times New Roman"/>
          <w:sz w:val="24"/>
          <w:szCs w:val="24"/>
        </w:rPr>
        <w:t xml:space="preserve"> group </w:t>
      </w:r>
      <w:r w:rsidR="00BD1E31">
        <w:rPr>
          <w:rFonts w:ascii="Times New Roman" w:hAnsi="Times New Roman" w:cs="Times New Roman"/>
          <w:sz w:val="24"/>
          <w:szCs w:val="24"/>
        </w:rPr>
        <w:t>all of this</w:t>
      </w:r>
      <w:r w:rsidR="00F54B3B">
        <w:rPr>
          <w:rFonts w:ascii="Times New Roman" w:hAnsi="Times New Roman" w:cs="Times New Roman"/>
          <w:sz w:val="24"/>
          <w:szCs w:val="24"/>
        </w:rPr>
        <w:t xml:space="preserve"> into different sections, making up the different </w:t>
      </w:r>
      <w:r w:rsidR="00BD1E31">
        <w:rPr>
          <w:rFonts w:ascii="Times New Roman" w:hAnsi="Times New Roman" w:cs="Times New Roman"/>
          <w:sz w:val="24"/>
          <w:szCs w:val="24"/>
        </w:rPr>
        <w:t>pages</w:t>
      </w:r>
      <w:r w:rsidR="00F54B3B">
        <w:rPr>
          <w:rFonts w:ascii="Times New Roman" w:hAnsi="Times New Roman" w:cs="Times New Roman"/>
          <w:sz w:val="24"/>
          <w:szCs w:val="24"/>
        </w:rPr>
        <w:t xml:space="preserve"> of </w:t>
      </w:r>
      <w:r w:rsidR="00BD1E31">
        <w:rPr>
          <w:rFonts w:ascii="Times New Roman" w:hAnsi="Times New Roman" w:cs="Times New Roman"/>
          <w:sz w:val="24"/>
          <w:szCs w:val="24"/>
        </w:rPr>
        <w:t>a website</w:t>
      </w:r>
      <w:r w:rsidR="00F54B3B">
        <w:rPr>
          <w:rFonts w:ascii="Times New Roman" w:hAnsi="Times New Roman" w:cs="Times New Roman"/>
          <w:sz w:val="24"/>
          <w:szCs w:val="24"/>
        </w:rPr>
        <w:t>.</w:t>
      </w:r>
    </w:p>
    <w:p w:rsidR="00F54B3B" w:rsidRDefault="00F54B3B" w:rsidP="00BA46E2">
      <w:pPr>
        <w:pStyle w:val="NoSpacing"/>
        <w:spacing w:line="480" w:lineRule="auto"/>
        <w:rPr>
          <w:rFonts w:ascii="Times New Roman" w:hAnsi="Times New Roman" w:cs="Times New Roman"/>
          <w:sz w:val="24"/>
          <w:szCs w:val="24"/>
        </w:rPr>
      </w:pPr>
    </w:p>
    <w:p w:rsidR="00F54B3B" w:rsidRPr="000D552A" w:rsidRDefault="00F54B3B" w:rsidP="00BA46E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Title IX relates to NHD’s theme </w:t>
      </w:r>
      <w:r w:rsidR="00D9513C">
        <w:rPr>
          <w:rFonts w:ascii="Times New Roman" w:hAnsi="Times New Roman" w:cs="Times New Roman"/>
          <w:sz w:val="24"/>
          <w:szCs w:val="24"/>
        </w:rPr>
        <w:t>of rights and responsibility as it is a women’s right. Title IX says that in all federally funded educational institutes</w:t>
      </w:r>
      <w:r w:rsidR="00406A48">
        <w:rPr>
          <w:rFonts w:ascii="Times New Roman" w:hAnsi="Times New Roman" w:cs="Times New Roman"/>
          <w:sz w:val="24"/>
          <w:szCs w:val="24"/>
        </w:rPr>
        <w:t>,</w:t>
      </w:r>
      <w:r w:rsidR="00D9513C">
        <w:rPr>
          <w:rFonts w:ascii="Times New Roman" w:hAnsi="Times New Roman" w:cs="Times New Roman"/>
          <w:sz w:val="24"/>
          <w:szCs w:val="24"/>
        </w:rPr>
        <w:t xml:space="preserve"> girls’ opportunities mus</w:t>
      </w:r>
      <w:r w:rsidR="00BD1E31">
        <w:rPr>
          <w:rFonts w:ascii="Times New Roman" w:hAnsi="Times New Roman" w:cs="Times New Roman"/>
          <w:sz w:val="24"/>
          <w:szCs w:val="24"/>
        </w:rPr>
        <w:t>t be proportional to that of</w:t>
      </w:r>
      <w:r w:rsidR="00D9513C">
        <w:rPr>
          <w:rFonts w:ascii="Times New Roman" w:hAnsi="Times New Roman" w:cs="Times New Roman"/>
          <w:sz w:val="24"/>
          <w:szCs w:val="24"/>
        </w:rPr>
        <w:t xml:space="preserve"> boys. </w:t>
      </w:r>
      <w:r w:rsidR="00BA46E2">
        <w:rPr>
          <w:rFonts w:ascii="Times New Roman" w:hAnsi="Times New Roman" w:cs="Times New Roman"/>
          <w:sz w:val="24"/>
          <w:szCs w:val="24"/>
        </w:rPr>
        <w:t>Also, this right does come with the responsibility of not overusing privileges. Men in the past overused their right to be educated in federally funded institutions that Title IX is now allowing girls an opportunity in. The girls need to responsibly share this right with the men</w:t>
      </w:r>
      <w:r w:rsidR="00BD1E31">
        <w:rPr>
          <w:rFonts w:ascii="Times New Roman" w:hAnsi="Times New Roman" w:cs="Times New Roman"/>
          <w:sz w:val="24"/>
          <w:szCs w:val="24"/>
        </w:rPr>
        <w:t>, correcting past mistakes</w:t>
      </w:r>
      <w:r w:rsidR="00BA46E2">
        <w:rPr>
          <w:rFonts w:ascii="Times New Roman" w:hAnsi="Times New Roman" w:cs="Times New Roman"/>
          <w:sz w:val="24"/>
          <w:szCs w:val="24"/>
        </w:rPr>
        <w:t>.</w:t>
      </w:r>
    </w:p>
    <w:sectPr w:rsidR="00F54B3B" w:rsidRPr="000D552A" w:rsidSect="00975C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778" w:rsidRDefault="00272778" w:rsidP="00272778">
      <w:pPr>
        <w:spacing w:after="0" w:line="240" w:lineRule="auto"/>
      </w:pPr>
      <w:r>
        <w:separator/>
      </w:r>
    </w:p>
  </w:endnote>
  <w:endnote w:type="continuationSeparator" w:id="0">
    <w:p w:rsidR="00272778" w:rsidRDefault="00272778" w:rsidP="00272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778" w:rsidRDefault="00272778" w:rsidP="00272778">
      <w:pPr>
        <w:spacing w:after="0" w:line="240" w:lineRule="auto"/>
      </w:pPr>
      <w:r>
        <w:separator/>
      </w:r>
    </w:p>
  </w:footnote>
  <w:footnote w:type="continuationSeparator" w:id="0">
    <w:p w:rsidR="00272778" w:rsidRDefault="00272778" w:rsidP="002727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0D552A"/>
    <w:rsid w:val="00094A57"/>
    <w:rsid w:val="000C5B0A"/>
    <w:rsid w:val="000D552A"/>
    <w:rsid w:val="00257460"/>
    <w:rsid w:val="00272778"/>
    <w:rsid w:val="002E020C"/>
    <w:rsid w:val="00321A2C"/>
    <w:rsid w:val="003A442B"/>
    <w:rsid w:val="00406A48"/>
    <w:rsid w:val="00443DBD"/>
    <w:rsid w:val="0056684B"/>
    <w:rsid w:val="00631C21"/>
    <w:rsid w:val="008017C0"/>
    <w:rsid w:val="008044A5"/>
    <w:rsid w:val="00846C6A"/>
    <w:rsid w:val="008D4770"/>
    <w:rsid w:val="00975C25"/>
    <w:rsid w:val="00BA46E2"/>
    <w:rsid w:val="00BD1E31"/>
    <w:rsid w:val="00BD1FBD"/>
    <w:rsid w:val="00C57CD7"/>
    <w:rsid w:val="00D9513C"/>
    <w:rsid w:val="00DD42B4"/>
    <w:rsid w:val="00F273E3"/>
    <w:rsid w:val="00F43648"/>
    <w:rsid w:val="00F54B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52A"/>
    <w:pPr>
      <w:spacing w:after="0" w:line="240" w:lineRule="auto"/>
    </w:pPr>
  </w:style>
  <w:style w:type="paragraph" w:styleId="Header">
    <w:name w:val="header"/>
    <w:basedOn w:val="Normal"/>
    <w:link w:val="HeaderChar"/>
    <w:uiPriority w:val="99"/>
    <w:unhideWhenUsed/>
    <w:rsid w:val="002727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2778"/>
  </w:style>
  <w:style w:type="paragraph" w:styleId="Footer">
    <w:name w:val="footer"/>
    <w:basedOn w:val="Normal"/>
    <w:link w:val="FooterChar"/>
    <w:uiPriority w:val="99"/>
    <w:unhideWhenUsed/>
    <w:rsid w:val="002727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27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Corcillo</dc:creator>
  <cp:keywords/>
  <dc:description/>
  <cp:lastModifiedBy>Judy Corcillo</cp:lastModifiedBy>
  <cp:revision>5</cp:revision>
  <dcterms:created xsi:type="dcterms:W3CDTF">2014-01-31T02:41:00Z</dcterms:created>
  <dcterms:modified xsi:type="dcterms:W3CDTF">2014-02-27T01:54:00Z</dcterms:modified>
</cp:coreProperties>
</file>